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E0" w:rsidRDefault="00F26AE0" w:rsidP="00F26AE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both"/>
      </w:pPr>
      <w:r>
        <w:t>17июля2013</w:t>
      </w:r>
      <w:r>
        <w:t xml:space="preserve">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 461-83</w:t>
      </w:r>
      <w:r>
        <w:br/>
      </w:r>
    </w:p>
    <w:p w:rsidR="00F26AE0" w:rsidRDefault="00F26AE0" w:rsidP="00F26A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both"/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 САНКТ-ПЕТЕРБУРГА</w:t>
      </w: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В САНКТ-ПЕТЕРБУРГЕ</w:t>
      </w:r>
    </w:p>
    <w:p w:rsidR="00F26AE0" w:rsidRDefault="00F26AE0" w:rsidP="00F26AE0">
      <w:pPr>
        <w:widowControl w:val="0"/>
        <w:autoSpaceDE w:val="0"/>
        <w:autoSpaceDN w:val="0"/>
        <w:adjustRightInd w:val="0"/>
        <w:ind w:firstLine="540"/>
        <w:jc w:val="both"/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</w:pPr>
      <w:r>
        <w:t>Принят Законодательным Собранием Санкт-Петербурга</w:t>
      </w: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</w:pPr>
      <w:r>
        <w:t>26 июня 2013 года</w:t>
      </w: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26AE0" w:rsidRPr="00DD271C" w:rsidRDefault="00F26AE0" w:rsidP="00F26AE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D271C">
        <w:rPr>
          <w:b/>
          <w:sz w:val="28"/>
        </w:rPr>
        <w:t>ВЫПИСКА ИЗ ЗАКОНА</w:t>
      </w: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Глава 2. ОБУЧАЮЩИЕСЯ</w:t>
      </w:r>
    </w:p>
    <w:p w:rsidR="00F26AE0" w:rsidRDefault="00F26AE0" w:rsidP="00F26AE0">
      <w:pPr>
        <w:widowControl w:val="0"/>
        <w:autoSpaceDE w:val="0"/>
        <w:autoSpaceDN w:val="0"/>
        <w:adjustRightInd w:val="0"/>
        <w:jc w:val="center"/>
      </w:pPr>
    </w:p>
    <w:p w:rsidR="00F26AE0" w:rsidRDefault="00F26AE0" w:rsidP="00F26AE0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F26AE0" w:rsidRDefault="00F26AE0" w:rsidP="00F26AE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14. Прием в государственные общеобразовательные организации</w:t>
      </w:r>
    </w:p>
    <w:p w:rsidR="00F26AE0" w:rsidRDefault="00F26AE0" w:rsidP="00F26AE0">
      <w:pPr>
        <w:widowControl w:val="0"/>
        <w:autoSpaceDE w:val="0"/>
        <w:autoSpaceDN w:val="0"/>
        <w:adjustRightInd w:val="0"/>
        <w:ind w:firstLine="540"/>
        <w:jc w:val="both"/>
      </w:pPr>
    </w:p>
    <w:p w:rsidR="00F26AE0" w:rsidRDefault="00F26AE0" w:rsidP="00F26AE0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 w:rsidR="00F26AE0" w:rsidRDefault="00F26AE0" w:rsidP="00F26AE0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</w:t>
      </w:r>
      <w:bookmarkStart w:id="0" w:name="_GoBack"/>
      <w:bookmarkEnd w:id="0"/>
      <w:r>
        <w:t>ия в области искусств, интегрированные с основными общеобразовательными программами основного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 w:rsidR="00F26AE0" w:rsidRDefault="00F26AE0" w:rsidP="00F26AE0">
      <w:pPr>
        <w:widowControl w:val="0"/>
        <w:autoSpaceDE w:val="0"/>
        <w:autoSpaceDN w:val="0"/>
        <w:adjustRightInd w:val="0"/>
        <w:ind w:firstLine="540"/>
        <w:jc w:val="both"/>
      </w:pPr>
      <w:r>
        <w:t>3. 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</w:r>
    </w:p>
    <w:p w:rsidR="00F26AE0" w:rsidRDefault="00F26AE0" w:rsidP="00F26AE0">
      <w:pPr>
        <w:widowControl w:val="0"/>
        <w:autoSpaceDE w:val="0"/>
        <w:autoSpaceDN w:val="0"/>
        <w:adjustRightInd w:val="0"/>
        <w:ind w:firstLine="540"/>
        <w:jc w:val="both"/>
      </w:pPr>
    </w:p>
    <w:p w:rsidR="00F26AE0" w:rsidRDefault="00F26AE0" w:rsidP="00F26AE0">
      <w:pPr>
        <w:widowControl w:val="0"/>
        <w:autoSpaceDE w:val="0"/>
        <w:autoSpaceDN w:val="0"/>
        <w:adjustRightInd w:val="0"/>
        <w:jc w:val="right"/>
      </w:pPr>
      <w:r>
        <w:t>Губернатор Санкт-Петербурга</w:t>
      </w:r>
    </w:p>
    <w:p w:rsidR="00F26AE0" w:rsidRDefault="00F26AE0" w:rsidP="00F26AE0">
      <w:pPr>
        <w:widowControl w:val="0"/>
        <w:autoSpaceDE w:val="0"/>
        <w:autoSpaceDN w:val="0"/>
        <w:adjustRightInd w:val="0"/>
        <w:jc w:val="right"/>
      </w:pPr>
      <w:proofErr w:type="spellStart"/>
      <w:r>
        <w:t>Г.С.Полтавченко</w:t>
      </w:r>
      <w:proofErr w:type="spellEnd"/>
    </w:p>
    <w:p w:rsidR="00F26AE0" w:rsidRDefault="00F26AE0" w:rsidP="00F26AE0">
      <w:pPr>
        <w:widowControl w:val="0"/>
        <w:autoSpaceDE w:val="0"/>
        <w:autoSpaceDN w:val="0"/>
        <w:adjustRightInd w:val="0"/>
      </w:pPr>
      <w:r>
        <w:t>Санкт-Петербург</w:t>
      </w:r>
    </w:p>
    <w:p w:rsidR="00F26AE0" w:rsidRDefault="00F26AE0" w:rsidP="00F26AE0">
      <w:pPr>
        <w:widowControl w:val="0"/>
        <w:autoSpaceDE w:val="0"/>
        <w:autoSpaceDN w:val="0"/>
        <w:adjustRightInd w:val="0"/>
      </w:pPr>
      <w:r>
        <w:t>17 июля 2013 года</w:t>
      </w:r>
    </w:p>
    <w:p w:rsidR="00F26AE0" w:rsidRDefault="00F26AE0" w:rsidP="00F26AE0">
      <w:pPr>
        <w:widowControl w:val="0"/>
        <w:autoSpaceDE w:val="0"/>
        <w:autoSpaceDN w:val="0"/>
        <w:adjustRightInd w:val="0"/>
      </w:pPr>
      <w:r>
        <w:t>N 461-83</w:t>
      </w:r>
    </w:p>
    <w:p w:rsidR="00E95824" w:rsidRDefault="00E95824"/>
    <w:sectPr w:rsidR="00E9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E0"/>
    <w:rsid w:val="00E95824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4353-F259-4626-8680-76DB05BB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Глава 2. ОБУЧАЮЩИЕСЯ</vt:lpstr>
      <vt:lpstr>    </vt:lpstr>
      <vt:lpstr>    Статья 14. Прием в государственные общеобразовательные организации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Media-Markt</dc:creator>
  <cp:keywords/>
  <dc:description/>
  <cp:lastModifiedBy>Media-Markt</cp:lastModifiedBy>
  <cp:revision>1</cp:revision>
  <dcterms:created xsi:type="dcterms:W3CDTF">2014-12-01T15:21:00Z</dcterms:created>
  <dcterms:modified xsi:type="dcterms:W3CDTF">2014-12-01T15:27:00Z</dcterms:modified>
</cp:coreProperties>
</file>